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64" w:rsidRPr="00087164" w:rsidRDefault="00087164" w:rsidP="0008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871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Návštěvní řád</w:t>
      </w:r>
      <w:r w:rsidR="000D13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Domova pro seniory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1. Návštěvní řád upravuje pohyb osob v </w:t>
      </w:r>
      <w:r w:rsidR="004648E3">
        <w:rPr>
          <w:rFonts w:ascii="Times New Roman" w:eastAsia="Times New Roman" w:hAnsi="Times New Roman" w:cs="Times New Roman"/>
          <w:sz w:val="24"/>
          <w:szCs w:val="24"/>
          <w:lang w:eastAsia="cs-CZ"/>
        </w:rPr>
        <w:t>budově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domova a postup při porušení pravidel v organizaci Domov 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>pro seniory (dále jen DS).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DS zahrnují budovu a venkovní atrium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, jsou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majetkem Města Blatná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denní době j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přístupn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veřejnosti.</w:t>
      </w:r>
      <w:r w:rsidR="000D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prostory, kromě ochozů a atria jsou nekuřácké.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Klienti mohou přijímat návštěvy ve společných prostorech a pokojích každý den od </w:t>
      </w:r>
      <w:r w:rsidR="009F7D0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F7D0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0 h do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.00 h</w:t>
      </w:r>
      <w:r w:rsidR="008E197C" w:rsidRP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197C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přítomnost návštěvy neruší ostatní klienty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pokojích 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lůžkových lze navštívit klienta pouze se souhlasem spolubydlícíh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ohledem na zdravotní a psychický stav.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na pokoji je podmíněna přítomností klienta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Návštěvy nesmí rušit klid a pořádek, omezovat ostatní klienty a poskytování péče.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D3C3E">
        <w:rPr>
          <w:rFonts w:ascii="Times New Roman" w:eastAsia="Times New Roman" w:hAnsi="Times New Roman" w:cs="Times New Roman"/>
          <w:sz w:val="24"/>
          <w:szCs w:val="24"/>
          <w:lang w:eastAsia="cs-CZ"/>
        </w:rPr>
        <w:t>DS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obezděný, má další dvě brány, umožňující vjezd do objektu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vybudovaný jako bezbariérový, včetně přístupových cest a </w:t>
      </w:r>
      <w:r w:rsidR="000D13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vchodů.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 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je zpřístupněn hlavní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 dveřmi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(odemčen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4:30 h do 2</w:t>
      </w:r>
      <w:r w:rsidR="000D13B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:00 h)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Otevírání dveří zajišťuje recepční bzučákem, je možné použít zvonek u vchodu. Po 22:00 h odemkne vchod na požádání službu konající personál.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E197C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odhazování odpadků slouží odpadkové koše umístěné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budovou a v atriu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Návštěvníci jsou povinni využívat 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budovu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pravidel slušného chování.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7164" w:rsidRPr="00087164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 Návštěvníci nesmí svým chováním ohrožovat zdraví jiných, ani je jinak omezovat.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 parkování slouží parkoviště před 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domovem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případě návštěvy 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domova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ps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návštěvník povinen zajistit psa tak, aby neohrozil žádnou osobu a 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uklidit psí exkrementy.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r w:rsidRPr="00AA2F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zakázáno</w:t>
      </w:r>
      <w:bookmarkEnd w:id="0"/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Znečišťovat a poškozovat prostory </w:t>
      </w:r>
      <w:r w:rsidR="00904752">
        <w:rPr>
          <w:rFonts w:ascii="Times New Roman" w:eastAsia="Times New Roman" w:hAnsi="Times New Roman" w:cs="Times New Roman"/>
          <w:sz w:val="24"/>
          <w:szCs w:val="24"/>
          <w:lang w:eastAsia="cs-CZ"/>
        </w:rPr>
        <w:t>DS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zeleně</w:t>
      </w:r>
    </w:p>
    <w:p w:rsidR="00087164" w:rsidRPr="00087164" w:rsidRDefault="008E197C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 Odhazovat nedopalky cigaret a odpadky</w:t>
      </w:r>
    </w:p>
    <w:p w:rsidR="00087164" w:rsidRPr="00087164" w:rsidRDefault="008E197C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 Omezovat klienty hlukem</w:t>
      </w:r>
      <w:r w:rsidR="00AA2FCB">
        <w:rPr>
          <w:rFonts w:ascii="Times New Roman" w:eastAsia="Times New Roman" w:hAnsi="Times New Roman" w:cs="Times New Roman"/>
          <w:sz w:val="24"/>
          <w:szCs w:val="24"/>
          <w:lang w:eastAsia="cs-CZ"/>
        </w:rPr>
        <w:t>, křikem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kouřem z cigaret</w:t>
      </w:r>
    </w:p>
    <w:p w:rsidR="00087164" w:rsidRPr="00087164" w:rsidRDefault="008E197C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Ohrožovat osoby v </w:t>
      </w:r>
      <w:r w:rsidR="00904752">
        <w:rPr>
          <w:rFonts w:ascii="Times New Roman" w:eastAsia="Times New Roman" w:hAnsi="Times New Roman" w:cs="Times New Roman"/>
          <w:sz w:val="24"/>
          <w:szCs w:val="24"/>
          <w:lang w:eastAsia="cs-CZ"/>
        </w:rPr>
        <w:t>DS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nezodpovědným chováním</w:t>
      </w:r>
    </w:p>
    <w:p w:rsidR="00AA2FCB" w:rsidRPr="00AA2FCB" w:rsidRDefault="008E197C" w:rsidP="00AA2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A2F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2FCB" w:rsidRPr="00AA2FCB">
        <w:rPr>
          <w:rFonts w:ascii="Times New Roman" w:eastAsia="Times New Roman" w:hAnsi="Times New Roman"/>
          <w:sz w:val="24"/>
          <w:szCs w:val="24"/>
          <w:lang w:eastAsia="cs-CZ"/>
        </w:rPr>
        <w:t xml:space="preserve">Pohybovat se na kole, koloběžce nebo in line bruslích po chodbách domova  </w:t>
      </w:r>
    </w:p>
    <w:p w:rsidR="00AA2FCB" w:rsidRPr="00AA2FCB" w:rsidRDefault="00AA2FCB" w:rsidP="00AA2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2FCB">
        <w:rPr>
          <w:rFonts w:ascii="Times New Roman" w:eastAsia="Times New Roman" w:hAnsi="Times New Roman"/>
          <w:sz w:val="24"/>
          <w:szCs w:val="24"/>
          <w:lang w:eastAsia="cs-CZ"/>
        </w:rPr>
        <w:t xml:space="preserve">    a chodnících atria</w:t>
      </w:r>
    </w:p>
    <w:p w:rsidR="00AA2FCB" w:rsidRPr="00AA2FCB" w:rsidRDefault="00AA2FCB" w:rsidP="00AA2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2FCB">
        <w:rPr>
          <w:rFonts w:ascii="Times New Roman" w:eastAsia="Times New Roman" w:hAnsi="Times New Roman"/>
          <w:sz w:val="24"/>
          <w:szCs w:val="24"/>
          <w:lang w:eastAsia="cs-CZ"/>
        </w:rPr>
        <w:t>f. Ponechávat děti bez doprovodu dospělých osob</w:t>
      </w:r>
    </w:p>
    <w:p w:rsidR="00AA2FCB" w:rsidRPr="00AA2FCB" w:rsidRDefault="00AA2FCB" w:rsidP="00AA2FC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087164" w:rsidRP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případě nedodržení uvedených pravidel může být návštěvníkovi zakázán vstup do 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objektu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, z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domova 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bude vykázán a bude po něm vymáhána škoda způsobená porušením povinn</w:t>
      </w:r>
      <w:r w:rsidR="008E197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stí z řádu vyplývajících. </w:t>
      </w:r>
    </w:p>
    <w:p w:rsidR="00087164" w:rsidRPr="00AA2FCB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7164" w:rsidRDefault="00087164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závažném porušení pravidel bude přivolána Městská policie.</w:t>
      </w:r>
    </w:p>
    <w:p w:rsidR="00F80DA2" w:rsidRPr="00AA2FCB" w:rsidRDefault="00F80DA2" w:rsidP="0008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CE5" w:rsidRDefault="008E197C" w:rsidP="00F80DA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v případě potřeby vstup do budov</w:t>
      </w:r>
      <w:r w:rsidR="00F80DA2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087164" w:rsidRPr="000871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oprávněných důvodů na vymezenou dobu omezit nebo zakázat (např. z důvodu údržby, karantény).</w:t>
      </w:r>
    </w:p>
    <w:sectPr w:rsidR="0004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64"/>
    <w:rsid w:val="00047CE5"/>
    <w:rsid w:val="00087164"/>
    <w:rsid w:val="000D13BF"/>
    <w:rsid w:val="00195293"/>
    <w:rsid w:val="004648E3"/>
    <w:rsid w:val="006D3C3E"/>
    <w:rsid w:val="008E197C"/>
    <w:rsid w:val="00904752"/>
    <w:rsid w:val="009A333A"/>
    <w:rsid w:val="009F7D0F"/>
    <w:rsid w:val="00AA2FCB"/>
    <w:rsid w:val="00F80DA2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FF17"/>
  <w15:chartTrackingRefBased/>
  <w15:docId w15:val="{C497B2E1-DDCB-4B9B-9614-5D15D164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871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2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5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5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6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9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17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4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0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6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1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0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0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8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19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7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4</cp:revision>
  <dcterms:created xsi:type="dcterms:W3CDTF">2019-07-03T07:09:00Z</dcterms:created>
  <dcterms:modified xsi:type="dcterms:W3CDTF">2019-08-15T09:31:00Z</dcterms:modified>
</cp:coreProperties>
</file>